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25EE" w:rsidRPr="00E824B7" w:rsidRDefault="003325EE" w:rsidP="00671A26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3325EE" w:rsidRDefault="00B7583F" w:rsidP="003325EE">
      <w:pPr>
        <w:pStyle w:val="Title"/>
        <w:ind w:firstLine="432"/>
        <w:rPr>
          <w:b/>
          <w:sz w:val="28"/>
          <w:szCs w:val="28"/>
        </w:rPr>
      </w:pPr>
      <w:r>
        <w:rPr>
          <w:b/>
          <w:noProof/>
          <w:szCs w:val="24"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325EE" w:rsidRDefault="003325EE" w:rsidP="003325E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2017</w:t>
      </w:r>
    </w:p>
    <w:tbl>
      <w:tblPr>
        <w:tblW w:w="1027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999"/>
      </w:tblGrid>
      <w:tr w:rsidR="003325EE" w:rsidRPr="009C553C" w:rsidTr="00A76A2F">
        <w:tc>
          <w:tcPr>
            <w:tcW w:w="1616" w:type="dxa"/>
          </w:tcPr>
          <w:p w:rsidR="003325EE" w:rsidRPr="009C553C" w:rsidRDefault="003325EE" w:rsidP="006972E0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5863" w:type="dxa"/>
          </w:tcPr>
          <w:p w:rsidR="003325EE" w:rsidRPr="009C553C" w:rsidRDefault="003325EE" w:rsidP="006972E0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1800" w:type="dxa"/>
          </w:tcPr>
          <w:p w:rsidR="003325EE" w:rsidRPr="009C553C" w:rsidRDefault="003325EE" w:rsidP="006972E0">
            <w:pPr>
              <w:pStyle w:val="Title"/>
              <w:ind w:left="-468" w:firstLine="468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999" w:type="dxa"/>
          </w:tcPr>
          <w:p w:rsidR="003325EE" w:rsidRPr="009C553C" w:rsidRDefault="003325EE" w:rsidP="006972E0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</w:tr>
      <w:tr w:rsidR="003325EE" w:rsidRPr="009C553C" w:rsidTr="00A76A2F">
        <w:tc>
          <w:tcPr>
            <w:tcW w:w="1616" w:type="dxa"/>
          </w:tcPr>
          <w:p w:rsidR="003325EE" w:rsidRPr="009C553C" w:rsidRDefault="003325EE" w:rsidP="006972E0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9C553C">
              <w:rPr>
                <w:b/>
                <w:color w:val="000000" w:themeColor="text1"/>
              </w:rPr>
              <w:t>Code           :</w:t>
            </w:r>
          </w:p>
        </w:tc>
        <w:tc>
          <w:tcPr>
            <w:tcW w:w="5863" w:type="dxa"/>
          </w:tcPr>
          <w:p w:rsidR="003325EE" w:rsidRPr="009C553C" w:rsidRDefault="003325EE" w:rsidP="006972E0">
            <w:pPr>
              <w:pStyle w:val="Title"/>
              <w:jc w:val="left"/>
              <w:rPr>
                <w:b/>
                <w:color w:val="000000" w:themeColor="text1"/>
                <w:szCs w:val="24"/>
              </w:rPr>
            </w:pPr>
            <w:r w:rsidRPr="009C553C">
              <w:rPr>
                <w:b/>
                <w:color w:val="000000" w:themeColor="text1"/>
                <w:szCs w:val="24"/>
              </w:rPr>
              <w:t>14CH1003</w:t>
            </w:r>
          </w:p>
        </w:tc>
        <w:tc>
          <w:tcPr>
            <w:tcW w:w="1800" w:type="dxa"/>
          </w:tcPr>
          <w:p w:rsidR="003325EE" w:rsidRPr="009C553C" w:rsidRDefault="003325EE" w:rsidP="006972E0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9C553C">
              <w:rPr>
                <w:b/>
                <w:color w:val="000000" w:themeColor="text1"/>
              </w:rPr>
              <w:t>Duration      :</w:t>
            </w:r>
          </w:p>
        </w:tc>
        <w:tc>
          <w:tcPr>
            <w:tcW w:w="999" w:type="dxa"/>
          </w:tcPr>
          <w:p w:rsidR="003325EE" w:rsidRPr="009C553C" w:rsidRDefault="003325EE" w:rsidP="006972E0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9C553C">
              <w:rPr>
                <w:b/>
                <w:color w:val="000000" w:themeColor="text1"/>
              </w:rPr>
              <w:t>3hrs</w:t>
            </w:r>
          </w:p>
        </w:tc>
      </w:tr>
      <w:tr w:rsidR="003325EE" w:rsidRPr="009C553C" w:rsidTr="00A76A2F">
        <w:tc>
          <w:tcPr>
            <w:tcW w:w="1616" w:type="dxa"/>
          </w:tcPr>
          <w:p w:rsidR="003325EE" w:rsidRPr="009C553C" w:rsidRDefault="003325EE" w:rsidP="006972E0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9C553C">
              <w:rPr>
                <w:b/>
                <w:color w:val="000000" w:themeColor="text1"/>
              </w:rPr>
              <w:t>Sub. Name :</w:t>
            </w:r>
          </w:p>
        </w:tc>
        <w:tc>
          <w:tcPr>
            <w:tcW w:w="5863" w:type="dxa"/>
          </w:tcPr>
          <w:p w:rsidR="003325EE" w:rsidRPr="009C553C" w:rsidRDefault="00A76A2F" w:rsidP="006972E0">
            <w:pPr>
              <w:pStyle w:val="Title"/>
              <w:jc w:val="left"/>
              <w:rPr>
                <w:b/>
                <w:color w:val="000000" w:themeColor="text1"/>
                <w:szCs w:val="24"/>
              </w:rPr>
            </w:pPr>
            <w:r w:rsidRPr="009C553C">
              <w:rPr>
                <w:b/>
                <w:color w:val="000000" w:themeColor="text1"/>
                <w:szCs w:val="24"/>
                <w:shd w:val="clear" w:color="auto" w:fill="FFFFFF"/>
              </w:rPr>
              <w:t>ENVIRONMENTAL STUDIES</w:t>
            </w:r>
          </w:p>
        </w:tc>
        <w:tc>
          <w:tcPr>
            <w:tcW w:w="1800" w:type="dxa"/>
          </w:tcPr>
          <w:p w:rsidR="003325EE" w:rsidRPr="009C553C" w:rsidRDefault="003325EE" w:rsidP="006972E0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9C553C">
              <w:rPr>
                <w:b/>
                <w:color w:val="000000" w:themeColor="text1"/>
              </w:rPr>
              <w:t>Max. marks :</w:t>
            </w:r>
          </w:p>
        </w:tc>
        <w:tc>
          <w:tcPr>
            <w:tcW w:w="999" w:type="dxa"/>
          </w:tcPr>
          <w:p w:rsidR="003325EE" w:rsidRPr="009C553C" w:rsidRDefault="003325EE" w:rsidP="006972E0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9C553C">
              <w:rPr>
                <w:b/>
                <w:color w:val="000000" w:themeColor="text1"/>
              </w:rPr>
              <w:t>100</w:t>
            </w:r>
          </w:p>
        </w:tc>
      </w:tr>
    </w:tbl>
    <w:p w:rsidR="003325EE" w:rsidRDefault="003325EE" w:rsidP="003325EE">
      <w:r w:rsidRPr="00BC4EB9">
        <w:t xml:space="preserve"> </w:t>
      </w:r>
      <w:r>
        <w:t xml:space="preserve">     </w:t>
      </w:r>
    </w:p>
    <w:p w:rsidR="003325EE" w:rsidRDefault="003325EE" w:rsidP="003325EE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3325EE" w:rsidRDefault="003325EE" w:rsidP="003325EE">
      <w:pPr>
        <w:jc w:val="center"/>
        <w:rPr>
          <w:b/>
          <w:u w:val="single"/>
        </w:rPr>
      </w:pPr>
    </w:p>
    <w:tbl>
      <w:tblPr>
        <w:tblW w:w="1027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48"/>
        <w:gridCol w:w="720"/>
        <w:gridCol w:w="6750"/>
        <w:gridCol w:w="1350"/>
        <w:gridCol w:w="810"/>
      </w:tblGrid>
      <w:tr w:rsidR="003325EE" w:rsidRPr="00A76A2F" w:rsidTr="00A76A2F">
        <w:trPr>
          <w:trHeight w:val="6"/>
        </w:trPr>
        <w:tc>
          <w:tcPr>
            <w:tcW w:w="648" w:type="dxa"/>
            <w:shd w:val="clear" w:color="auto" w:fill="auto"/>
          </w:tcPr>
          <w:p w:rsidR="003325EE" w:rsidRPr="00A76A2F" w:rsidRDefault="003325EE" w:rsidP="006972E0">
            <w:pPr>
              <w:jc w:val="center"/>
              <w:rPr>
                <w:b/>
              </w:rPr>
            </w:pPr>
            <w:r w:rsidRPr="00A76A2F">
              <w:rPr>
                <w:b/>
              </w:rPr>
              <w:t>Q. No.</w:t>
            </w:r>
          </w:p>
        </w:tc>
        <w:tc>
          <w:tcPr>
            <w:tcW w:w="720" w:type="dxa"/>
            <w:shd w:val="clear" w:color="auto" w:fill="auto"/>
          </w:tcPr>
          <w:p w:rsidR="003325EE" w:rsidRPr="00A76A2F" w:rsidRDefault="003325EE" w:rsidP="006972E0">
            <w:pPr>
              <w:jc w:val="center"/>
              <w:rPr>
                <w:b/>
              </w:rPr>
            </w:pPr>
            <w:r w:rsidRPr="00A76A2F">
              <w:rPr>
                <w:b/>
              </w:rPr>
              <w:t>Sub Div.</w:t>
            </w:r>
          </w:p>
        </w:tc>
        <w:tc>
          <w:tcPr>
            <w:tcW w:w="6750" w:type="dxa"/>
            <w:shd w:val="clear" w:color="auto" w:fill="auto"/>
          </w:tcPr>
          <w:p w:rsidR="003325EE" w:rsidRPr="00A76A2F" w:rsidRDefault="003325EE" w:rsidP="006972E0">
            <w:pPr>
              <w:jc w:val="center"/>
              <w:rPr>
                <w:b/>
              </w:rPr>
            </w:pPr>
            <w:r w:rsidRPr="00A76A2F">
              <w:rPr>
                <w:b/>
              </w:rPr>
              <w:t>Questions</w:t>
            </w:r>
          </w:p>
        </w:tc>
        <w:tc>
          <w:tcPr>
            <w:tcW w:w="1350" w:type="dxa"/>
            <w:shd w:val="clear" w:color="auto" w:fill="auto"/>
          </w:tcPr>
          <w:p w:rsidR="003325EE" w:rsidRPr="00A76A2F" w:rsidRDefault="003325EE" w:rsidP="006972E0">
            <w:pPr>
              <w:jc w:val="center"/>
              <w:rPr>
                <w:b/>
              </w:rPr>
            </w:pPr>
            <w:r w:rsidRPr="00A76A2F">
              <w:rPr>
                <w:b/>
              </w:rPr>
              <w:t xml:space="preserve">Course </w:t>
            </w:r>
          </w:p>
          <w:p w:rsidR="003325EE" w:rsidRPr="00A76A2F" w:rsidRDefault="003325EE" w:rsidP="006972E0">
            <w:pPr>
              <w:jc w:val="center"/>
              <w:rPr>
                <w:b/>
              </w:rPr>
            </w:pPr>
            <w:r w:rsidRPr="00A76A2F">
              <w:rPr>
                <w:b/>
              </w:rPr>
              <w:t>Outcome</w:t>
            </w:r>
          </w:p>
        </w:tc>
        <w:tc>
          <w:tcPr>
            <w:tcW w:w="810" w:type="dxa"/>
            <w:shd w:val="clear" w:color="auto" w:fill="auto"/>
          </w:tcPr>
          <w:p w:rsidR="003325EE" w:rsidRPr="00A76A2F" w:rsidRDefault="003325EE" w:rsidP="006972E0">
            <w:pPr>
              <w:ind w:left="542" w:right="-90" w:hanging="542"/>
              <w:jc w:val="center"/>
              <w:rPr>
                <w:b/>
              </w:rPr>
            </w:pPr>
            <w:r w:rsidRPr="00A76A2F">
              <w:rPr>
                <w:b/>
              </w:rPr>
              <w:t>Marks</w:t>
            </w:r>
          </w:p>
        </w:tc>
      </w:tr>
      <w:tr w:rsidR="003325EE" w:rsidRPr="00A76A2F" w:rsidTr="00A76A2F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3325EE" w:rsidRPr="00A76A2F" w:rsidRDefault="003325EE" w:rsidP="006972E0">
            <w:pPr>
              <w:jc w:val="center"/>
            </w:pPr>
            <w:r w:rsidRPr="00A76A2F">
              <w:t>1.</w:t>
            </w:r>
          </w:p>
        </w:tc>
        <w:tc>
          <w:tcPr>
            <w:tcW w:w="720" w:type="dxa"/>
            <w:shd w:val="clear" w:color="auto" w:fill="auto"/>
          </w:tcPr>
          <w:p w:rsidR="003325EE" w:rsidRPr="00A76A2F" w:rsidRDefault="003325EE" w:rsidP="006972E0">
            <w:pPr>
              <w:jc w:val="center"/>
            </w:pPr>
            <w:r w:rsidRPr="00A76A2F">
              <w:t>a.</w:t>
            </w:r>
          </w:p>
        </w:tc>
        <w:tc>
          <w:tcPr>
            <w:tcW w:w="6750" w:type="dxa"/>
            <w:shd w:val="clear" w:color="auto" w:fill="auto"/>
          </w:tcPr>
          <w:p w:rsidR="003325EE" w:rsidRPr="00A76A2F" w:rsidRDefault="003325EE" w:rsidP="00A76A2F">
            <w:pPr>
              <w:jc w:val="both"/>
            </w:pPr>
            <w:r w:rsidRPr="00A76A2F">
              <w:t>Write an explanatory note on importance of environmental studies and public awareness</w:t>
            </w:r>
            <w:r w:rsidR="00A76A2F">
              <w:t>.</w:t>
            </w:r>
          </w:p>
        </w:tc>
        <w:tc>
          <w:tcPr>
            <w:tcW w:w="1350" w:type="dxa"/>
            <w:shd w:val="clear" w:color="auto" w:fill="auto"/>
          </w:tcPr>
          <w:p w:rsidR="003325EE" w:rsidRPr="00A76A2F" w:rsidRDefault="003325EE" w:rsidP="006972E0">
            <w:pPr>
              <w:jc w:val="center"/>
            </w:pPr>
            <w:r w:rsidRPr="00A76A2F">
              <w:t>CO1</w:t>
            </w:r>
          </w:p>
        </w:tc>
        <w:tc>
          <w:tcPr>
            <w:tcW w:w="810" w:type="dxa"/>
            <w:shd w:val="clear" w:color="auto" w:fill="auto"/>
          </w:tcPr>
          <w:p w:rsidR="003325EE" w:rsidRPr="00A76A2F" w:rsidRDefault="003325EE" w:rsidP="006972E0">
            <w:pPr>
              <w:ind w:left="542" w:right="-90" w:hanging="542"/>
              <w:jc w:val="center"/>
            </w:pPr>
            <w:r w:rsidRPr="00A76A2F">
              <w:t>10</w:t>
            </w:r>
          </w:p>
        </w:tc>
      </w:tr>
      <w:tr w:rsidR="003325EE" w:rsidRPr="00A76A2F" w:rsidTr="00A76A2F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3325EE" w:rsidRPr="00A76A2F" w:rsidRDefault="003325EE" w:rsidP="006972E0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3325EE" w:rsidRPr="00A76A2F" w:rsidRDefault="003325EE" w:rsidP="006972E0">
            <w:pPr>
              <w:jc w:val="center"/>
            </w:pPr>
            <w:r w:rsidRPr="00A76A2F">
              <w:t>b.</w:t>
            </w:r>
          </w:p>
        </w:tc>
        <w:tc>
          <w:tcPr>
            <w:tcW w:w="6750" w:type="dxa"/>
            <w:shd w:val="clear" w:color="auto" w:fill="auto"/>
          </w:tcPr>
          <w:p w:rsidR="003325EE" w:rsidRPr="00A76A2F" w:rsidRDefault="003325EE" w:rsidP="00A76A2F">
            <w:pPr>
              <w:pStyle w:val="ListParagraph"/>
              <w:ind w:left="0"/>
              <w:jc w:val="both"/>
            </w:pPr>
            <w:r w:rsidRPr="00A76A2F">
              <w:t>Discuss the causes, effects and control measures of deforestation</w:t>
            </w:r>
            <w:r w:rsidR="00A76A2F">
              <w:t>.</w:t>
            </w:r>
          </w:p>
        </w:tc>
        <w:tc>
          <w:tcPr>
            <w:tcW w:w="1350" w:type="dxa"/>
            <w:shd w:val="clear" w:color="auto" w:fill="auto"/>
          </w:tcPr>
          <w:p w:rsidR="003325EE" w:rsidRPr="00A76A2F" w:rsidRDefault="003325EE" w:rsidP="006972E0">
            <w:pPr>
              <w:jc w:val="center"/>
            </w:pPr>
            <w:r w:rsidRPr="00A76A2F">
              <w:t>CO2</w:t>
            </w:r>
          </w:p>
        </w:tc>
        <w:tc>
          <w:tcPr>
            <w:tcW w:w="810" w:type="dxa"/>
            <w:shd w:val="clear" w:color="auto" w:fill="auto"/>
          </w:tcPr>
          <w:p w:rsidR="003325EE" w:rsidRPr="00A76A2F" w:rsidRDefault="003325EE" w:rsidP="006972E0">
            <w:pPr>
              <w:ind w:left="542" w:right="-90" w:hanging="542"/>
              <w:jc w:val="center"/>
            </w:pPr>
            <w:r w:rsidRPr="00A76A2F">
              <w:t>10</w:t>
            </w:r>
          </w:p>
        </w:tc>
      </w:tr>
      <w:tr w:rsidR="003325EE" w:rsidRPr="00A76A2F" w:rsidTr="00A76A2F">
        <w:trPr>
          <w:trHeight w:val="4"/>
        </w:trPr>
        <w:tc>
          <w:tcPr>
            <w:tcW w:w="10278" w:type="dxa"/>
            <w:gridSpan w:val="5"/>
            <w:shd w:val="clear" w:color="auto" w:fill="auto"/>
          </w:tcPr>
          <w:p w:rsidR="003325EE" w:rsidRPr="00A76A2F" w:rsidRDefault="003325EE" w:rsidP="006972E0">
            <w:pPr>
              <w:ind w:left="542" w:right="-90" w:hanging="542"/>
              <w:jc w:val="center"/>
            </w:pPr>
            <w:r w:rsidRPr="00A76A2F">
              <w:t>(OR)</w:t>
            </w:r>
          </w:p>
        </w:tc>
      </w:tr>
      <w:tr w:rsidR="003325EE" w:rsidRPr="00A76A2F" w:rsidTr="00A76A2F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3325EE" w:rsidRPr="00A76A2F" w:rsidRDefault="003325EE" w:rsidP="006972E0">
            <w:pPr>
              <w:jc w:val="center"/>
            </w:pPr>
            <w:r w:rsidRPr="00A76A2F">
              <w:t>2.</w:t>
            </w:r>
          </w:p>
        </w:tc>
        <w:tc>
          <w:tcPr>
            <w:tcW w:w="720" w:type="dxa"/>
            <w:shd w:val="clear" w:color="auto" w:fill="auto"/>
          </w:tcPr>
          <w:p w:rsidR="003325EE" w:rsidRPr="00A76A2F" w:rsidRDefault="003325EE" w:rsidP="006972E0">
            <w:pPr>
              <w:jc w:val="center"/>
            </w:pPr>
            <w:r w:rsidRPr="00A76A2F">
              <w:t>a.</w:t>
            </w:r>
          </w:p>
        </w:tc>
        <w:tc>
          <w:tcPr>
            <w:tcW w:w="6750" w:type="dxa"/>
            <w:shd w:val="clear" w:color="auto" w:fill="auto"/>
          </w:tcPr>
          <w:p w:rsidR="003325EE" w:rsidRPr="00A76A2F" w:rsidRDefault="003325EE" w:rsidP="00A76A2F">
            <w:pPr>
              <w:jc w:val="both"/>
            </w:pPr>
            <w:r w:rsidRPr="00A76A2F">
              <w:t>Explain the factors that contribute to land degradation. Mention their effects</w:t>
            </w:r>
            <w:r w:rsidR="00A76A2F">
              <w:t>.</w:t>
            </w:r>
          </w:p>
        </w:tc>
        <w:tc>
          <w:tcPr>
            <w:tcW w:w="1350" w:type="dxa"/>
            <w:shd w:val="clear" w:color="auto" w:fill="auto"/>
          </w:tcPr>
          <w:p w:rsidR="003325EE" w:rsidRPr="00A76A2F" w:rsidRDefault="003325EE" w:rsidP="006972E0">
            <w:pPr>
              <w:jc w:val="center"/>
            </w:pPr>
            <w:r w:rsidRPr="00A76A2F">
              <w:t>CO1</w:t>
            </w:r>
          </w:p>
        </w:tc>
        <w:tc>
          <w:tcPr>
            <w:tcW w:w="810" w:type="dxa"/>
            <w:shd w:val="clear" w:color="auto" w:fill="auto"/>
          </w:tcPr>
          <w:p w:rsidR="003325EE" w:rsidRPr="00A76A2F" w:rsidRDefault="003325EE" w:rsidP="006972E0">
            <w:pPr>
              <w:ind w:left="542" w:right="-90" w:hanging="542"/>
              <w:jc w:val="center"/>
            </w:pPr>
            <w:r w:rsidRPr="00A76A2F">
              <w:t>10</w:t>
            </w:r>
          </w:p>
        </w:tc>
      </w:tr>
      <w:tr w:rsidR="003325EE" w:rsidRPr="00A76A2F" w:rsidTr="00A76A2F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3325EE" w:rsidRPr="00A76A2F" w:rsidRDefault="003325EE" w:rsidP="006972E0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3325EE" w:rsidRPr="00A76A2F" w:rsidRDefault="003325EE" w:rsidP="006972E0">
            <w:pPr>
              <w:jc w:val="center"/>
            </w:pPr>
            <w:r w:rsidRPr="00A76A2F">
              <w:t>b.</w:t>
            </w:r>
          </w:p>
        </w:tc>
        <w:tc>
          <w:tcPr>
            <w:tcW w:w="6750" w:type="dxa"/>
            <w:shd w:val="clear" w:color="auto" w:fill="auto"/>
          </w:tcPr>
          <w:p w:rsidR="003325EE" w:rsidRPr="00A76A2F" w:rsidRDefault="003325EE" w:rsidP="00A76A2F">
            <w:pPr>
              <w:jc w:val="both"/>
            </w:pPr>
            <w:r w:rsidRPr="00A76A2F">
              <w:t>Write an essay on renewable energy resources</w:t>
            </w:r>
            <w:r w:rsidR="00A76A2F">
              <w:t>.</w:t>
            </w:r>
          </w:p>
        </w:tc>
        <w:tc>
          <w:tcPr>
            <w:tcW w:w="1350" w:type="dxa"/>
            <w:shd w:val="clear" w:color="auto" w:fill="auto"/>
          </w:tcPr>
          <w:p w:rsidR="003325EE" w:rsidRPr="00A76A2F" w:rsidRDefault="003325EE" w:rsidP="006972E0">
            <w:pPr>
              <w:jc w:val="center"/>
            </w:pPr>
            <w:r w:rsidRPr="00A76A2F">
              <w:t>CO2</w:t>
            </w:r>
          </w:p>
        </w:tc>
        <w:tc>
          <w:tcPr>
            <w:tcW w:w="810" w:type="dxa"/>
            <w:shd w:val="clear" w:color="auto" w:fill="auto"/>
          </w:tcPr>
          <w:p w:rsidR="003325EE" w:rsidRPr="00A76A2F" w:rsidRDefault="003325EE" w:rsidP="006972E0">
            <w:pPr>
              <w:ind w:left="542" w:right="-90" w:hanging="542"/>
              <w:jc w:val="center"/>
            </w:pPr>
            <w:r w:rsidRPr="00A76A2F">
              <w:t>10</w:t>
            </w:r>
          </w:p>
        </w:tc>
      </w:tr>
      <w:tr w:rsidR="00A76A2F" w:rsidRPr="00A76A2F" w:rsidTr="00A76A2F">
        <w:trPr>
          <w:trHeight w:val="4"/>
        </w:trPr>
        <w:tc>
          <w:tcPr>
            <w:tcW w:w="648" w:type="dxa"/>
            <w:shd w:val="clear" w:color="auto" w:fill="auto"/>
          </w:tcPr>
          <w:p w:rsidR="00A76A2F" w:rsidRPr="00A76A2F" w:rsidRDefault="00A76A2F" w:rsidP="006972E0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A76A2F" w:rsidRPr="00A76A2F" w:rsidRDefault="00A76A2F" w:rsidP="006972E0">
            <w:pPr>
              <w:jc w:val="center"/>
            </w:pPr>
          </w:p>
        </w:tc>
        <w:tc>
          <w:tcPr>
            <w:tcW w:w="6750" w:type="dxa"/>
            <w:shd w:val="clear" w:color="auto" w:fill="auto"/>
          </w:tcPr>
          <w:p w:rsidR="00A76A2F" w:rsidRPr="00A76A2F" w:rsidRDefault="00A76A2F" w:rsidP="00A76A2F">
            <w:pPr>
              <w:jc w:val="both"/>
            </w:pPr>
          </w:p>
        </w:tc>
        <w:tc>
          <w:tcPr>
            <w:tcW w:w="1350" w:type="dxa"/>
            <w:shd w:val="clear" w:color="auto" w:fill="auto"/>
          </w:tcPr>
          <w:p w:rsidR="00A76A2F" w:rsidRPr="00A76A2F" w:rsidRDefault="00A76A2F" w:rsidP="006972E0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A76A2F" w:rsidRPr="00A76A2F" w:rsidRDefault="00A76A2F" w:rsidP="006972E0">
            <w:pPr>
              <w:ind w:left="542" w:right="-90" w:hanging="542"/>
              <w:jc w:val="center"/>
            </w:pPr>
          </w:p>
        </w:tc>
      </w:tr>
      <w:tr w:rsidR="003325EE" w:rsidRPr="00A76A2F" w:rsidTr="00A76A2F">
        <w:trPr>
          <w:trHeight w:val="4"/>
        </w:trPr>
        <w:tc>
          <w:tcPr>
            <w:tcW w:w="648" w:type="dxa"/>
            <w:shd w:val="clear" w:color="auto" w:fill="auto"/>
          </w:tcPr>
          <w:p w:rsidR="003325EE" w:rsidRPr="00A76A2F" w:rsidRDefault="003325EE" w:rsidP="006972E0">
            <w:pPr>
              <w:jc w:val="center"/>
            </w:pPr>
            <w:r w:rsidRPr="00A76A2F">
              <w:t>3.</w:t>
            </w:r>
          </w:p>
        </w:tc>
        <w:tc>
          <w:tcPr>
            <w:tcW w:w="720" w:type="dxa"/>
            <w:shd w:val="clear" w:color="auto" w:fill="auto"/>
          </w:tcPr>
          <w:p w:rsidR="003325EE" w:rsidRPr="00A76A2F" w:rsidRDefault="003325EE" w:rsidP="006972E0">
            <w:pPr>
              <w:jc w:val="center"/>
            </w:pPr>
          </w:p>
        </w:tc>
        <w:tc>
          <w:tcPr>
            <w:tcW w:w="6750" w:type="dxa"/>
            <w:shd w:val="clear" w:color="auto" w:fill="auto"/>
          </w:tcPr>
          <w:p w:rsidR="003325EE" w:rsidRPr="00A76A2F" w:rsidRDefault="003325EE" w:rsidP="00A76A2F">
            <w:pPr>
              <w:jc w:val="both"/>
            </w:pPr>
            <w:r w:rsidRPr="00A76A2F">
              <w:t xml:space="preserve">What is bio diversity? </w:t>
            </w:r>
            <w:r w:rsidR="00DB23E2">
              <w:t xml:space="preserve"> </w:t>
            </w:r>
            <w:r w:rsidRPr="00A76A2F">
              <w:t>Discuss the types, values and conservation of bio diversity</w:t>
            </w:r>
            <w:r w:rsidR="00A76A2F">
              <w:t>.</w:t>
            </w:r>
          </w:p>
        </w:tc>
        <w:tc>
          <w:tcPr>
            <w:tcW w:w="1350" w:type="dxa"/>
            <w:shd w:val="clear" w:color="auto" w:fill="auto"/>
          </w:tcPr>
          <w:p w:rsidR="003325EE" w:rsidRPr="00A76A2F" w:rsidRDefault="003325EE" w:rsidP="006972E0">
            <w:pPr>
              <w:jc w:val="center"/>
            </w:pPr>
            <w:r w:rsidRPr="00A76A2F">
              <w:t>CO1</w:t>
            </w:r>
          </w:p>
        </w:tc>
        <w:tc>
          <w:tcPr>
            <w:tcW w:w="810" w:type="dxa"/>
            <w:shd w:val="clear" w:color="auto" w:fill="auto"/>
          </w:tcPr>
          <w:p w:rsidR="003325EE" w:rsidRPr="00A76A2F" w:rsidRDefault="003325EE" w:rsidP="006972E0">
            <w:pPr>
              <w:ind w:left="542" w:right="-90" w:hanging="542"/>
              <w:jc w:val="center"/>
            </w:pPr>
            <w:r w:rsidRPr="00A76A2F">
              <w:t>20</w:t>
            </w:r>
          </w:p>
        </w:tc>
      </w:tr>
      <w:tr w:rsidR="003325EE" w:rsidRPr="00A76A2F" w:rsidTr="00A76A2F">
        <w:trPr>
          <w:trHeight w:val="4"/>
        </w:trPr>
        <w:tc>
          <w:tcPr>
            <w:tcW w:w="10278" w:type="dxa"/>
            <w:gridSpan w:val="5"/>
            <w:shd w:val="clear" w:color="auto" w:fill="auto"/>
          </w:tcPr>
          <w:p w:rsidR="003325EE" w:rsidRPr="00A76A2F" w:rsidRDefault="003325EE" w:rsidP="006972E0">
            <w:pPr>
              <w:ind w:left="542" w:right="-90" w:hanging="542"/>
              <w:jc w:val="center"/>
            </w:pPr>
            <w:r w:rsidRPr="00A76A2F">
              <w:t>(OR)</w:t>
            </w:r>
          </w:p>
        </w:tc>
      </w:tr>
      <w:tr w:rsidR="003325EE" w:rsidRPr="00A76A2F" w:rsidTr="00A76A2F">
        <w:trPr>
          <w:trHeight w:val="4"/>
        </w:trPr>
        <w:tc>
          <w:tcPr>
            <w:tcW w:w="648" w:type="dxa"/>
            <w:shd w:val="clear" w:color="auto" w:fill="auto"/>
          </w:tcPr>
          <w:p w:rsidR="003325EE" w:rsidRPr="00A76A2F" w:rsidRDefault="003325EE" w:rsidP="006972E0">
            <w:pPr>
              <w:jc w:val="center"/>
            </w:pPr>
            <w:r w:rsidRPr="00A76A2F">
              <w:t>4.</w:t>
            </w:r>
          </w:p>
        </w:tc>
        <w:tc>
          <w:tcPr>
            <w:tcW w:w="720" w:type="dxa"/>
            <w:shd w:val="clear" w:color="auto" w:fill="auto"/>
          </w:tcPr>
          <w:p w:rsidR="003325EE" w:rsidRPr="00A76A2F" w:rsidRDefault="003325EE" w:rsidP="006972E0">
            <w:pPr>
              <w:jc w:val="center"/>
            </w:pPr>
            <w:r w:rsidRPr="00A76A2F">
              <w:t>a.</w:t>
            </w:r>
          </w:p>
        </w:tc>
        <w:tc>
          <w:tcPr>
            <w:tcW w:w="6750" w:type="dxa"/>
            <w:shd w:val="clear" w:color="auto" w:fill="auto"/>
          </w:tcPr>
          <w:p w:rsidR="003325EE" w:rsidRPr="00A76A2F" w:rsidRDefault="003325EE" w:rsidP="00A76A2F">
            <w:pPr>
              <w:jc w:val="both"/>
            </w:pPr>
            <w:r w:rsidRPr="00A76A2F">
              <w:t>Define Ecosystem. Discuss the structure and function of ecosystem</w:t>
            </w:r>
            <w:r w:rsidR="00A76A2F">
              <w:t>.</w:t>
            </w:r>
          </w:p>
        </w:tc>
        <w:tc>
          <w:tcPr>
            <w:tcW w:w="1350" w:type="dxa"/>
            <w:shd w:val="clear" w:color="auto" w:fill="auto"/>
          </w:tcPr>
          <w:p w:rsidR="003325EE" w:rsidRPr="00A76A2F" w:rsidRDefault="003325EE" w:rsidP="006972E0">
            <w:pPr>
              <w:jc w:val="center"/>
            </w:pPr>
            <w:r w:rsidRPr="00A76A2F">
              <w:t>CO1</w:t>
            </w:r>
          </w:p>
        </w:tc>
        <w:tc>
          <w:tcPr>
            <w:tcW w:w="810" w:type="dxa"/>
            <w:shd w:val="clear" w:color="auto" w:fill="auto"/>
          </w:tcPr>
          <w:p w:rsidR="003325EE" w:rsidRPr="00A76A2F" w:rsidRDefault="003325EE" w:rsidP="006972E0">
            <w:pPr>
              <w:ind w:left="542" w:right="-90" w:hanging="542"/>
              <w:jc w:val="center"/>
            </w:pPr>
            <w:r w:rsidRPr="00A76A2F">
              <w:t>10</w:t>
            </w:r>
          </w:p>
        </w:tc>
      </w:tr>
      <w:tr w:rsidR="003325EE" w:rsidRPr="00A76A2F" w:rsidTr="00A76A2F">
        <w:trPr>
          <w:trHeight w:val="4"/>
        </w:trPr>
        <w:tc>
          <w:tcPr>
            <w:tcW w:w="648" w:type="dxa"/>
            <w:shd w:val="clear" w:color="auto" w:fill="auto"/>
          </w:tcPr>
          <w:p w:rsidR="003325EE" w:rsidRPr="00A76A2F" w:rsidRDefault="003325EE" w:rsidP="006972E0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3325EE" w:rsidRPr="00A76A2F" w:rsidRDefault="003325EE" w:rsidP="006972E0">
            <w:pPr>
              <w:jc w:val="center"/>
            </w:pPr>
            <w:r w:rsidRPr="00A76A2F">
              <w:t>b.</w:t>
            </w:r>
          </w:p>
        </w:tc>
        <w:tc>
          <w:tcPr>
            <w:tcW w:w="6750" w:type="dxa"/>
            <w:shd w:val="clear" w:color="auto" w:fill="auto"/>
          </w:tcPr>
          <w:p w:rsidR="003325EE" w:rsidRPr="00A76A2F" w:rsidRDefault="003325EE" w:rsidP="00A76A2F">
            <w:pPr>
              <w:jc w:val="both"/>
            </w:pPr>
            <w:r w:rsidRPr="00A76A2F">
              <w:t xml:space="preserve">What do you mean by 'Ecological </w:t>
            </w:r>
            <w:r w:rsidR="000D20CF" w:rsidRPr="00A76A2F">
              <w:t>Succession’?</w:t>
            </w:r>
            <w:r w:rsidRPr="00A76A2F">
              <w:t xml:space="preserve"> Explain the types and process in detail</w:t>
            </w:r>
            <w:r w:rsidR="00A76A2F">
              <w:t>.</w:t>
            </w:r>
          </w:p>
        </w:tc>
        <w:tc>
          <w:tcPr>
            <w:tcW w:w="1350" w:type="dxa"/>
            <w:shd w:val="clear" w:color="auto" w:fill="auto"/>
          </w:tcPr>
          <w:p w:rsidR="003325EE" w:rsidRPr="00A76A2F" w:rsidRDefault="003325EE" w:rsidP="006972E0">
            <w:pPr>
              <w:jc w:val="center"/>
            </w:pPr>
            <w:r w:rsidRPr="00A76A2F">
              <w:t>CO2</w:t>
            </w:r>
          </w:p>
        </w:tc>
        <w:tc>
          <w:tcPr>
            <w:tcW w:w="810" w:type="dxa"/>
            <w:shd w:val="clear" w:color="auto" w:fill="auto"/>
          </w:tcPr>
          <w:p w:rsidR="003325EE" w:rsidRPr="00A76A2F" w:rsidRDefault="003325EE" w:rsidP="006972E0">
            <w:pPr>
              <w:ind w:left="542" w:right="-90" w:hanging="542"/>
              <w:jc w:val="center"/>
            </w:pPr>
            <w:r w:rsidRPr="00A76A2F">
              <w:t>10</w:t>
            </w:r>
          </w:p>
        </w:tc>
      </w:tr>
      <w:tr w:rsidR="00A76A2F" w:rsidRPr="00A76A2F" w:rsidTr="00A76A2F">
        <w:trPr>
          <w:trHeight w:val="4"/>
        </w:trPr>
        <w:tc>
          <w:tcPr>
            <w:tcW w:w="648" w:type="dxa"/>
            <w:shd w:val="clear" w:color="auto" w:fill="auto"/>
          </w:tcPr>
          <w:p w:rsidR="00A76A2F" w:rsidRPr="00A76A2F" w:rsidRDefault="00A76A2F" w:rsidP="006972E0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A76A2F" w:rsidRPr="00A76A2F" w:rsidRDefault="00A76A2F" w:rsidP="006972E0">
            <w:pPr>
              <w:jc w:val="center"/>
            </w:pPr>
          </w:p>
        </w:tc>
        <w:tc>
          <w:tcPr>
            <w:tcW w:w="6750" w:type="dxa"/>
            <w:shd w:val="clear" w:color="auto" w:fill="auto"/>
          </w:tcPr>
          <w:p w:rsidR="00A76A2F" w:rsidRPr="00A76A2F" w:rsidRDefault="00A76A2F" w:rsidP="00A76A2F">
            <w:pPr>
              <w:pStyle w:val="ListParagraph"/>
              <w:ind w:left="0"/>
              <w:jc w:val="both"/>
            </w:pPr>
          </w:p>
        </w:tc>
        <w:tc>
          <w:tcPr>
            <w:tcW w:w="1350" w:type="dxa"/>
            <w:shd w:val="clear" w:color="auto" w:fill="auto"/>
          </w:tcPr>
          <w:p w:rsidR="00A76A2F" w:rsidRPr="00A76A2F" w:rsidRDefault="00A76A2F" w:rsidP="006972E0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A76A2F" w:rsidRPr="00A76A2F" w:rsidRDefault="00A76A2F" w:rsidP="006972E0">
            <w:pPr>
              <w:ind w:left="542" w:right="-90" w:hanging="542"/>
              <w:jc w:val="center"/>
            </w:pPr>
          </w:p>
        </w:tc>
      </w:tr>
      <w:tr w:rsidR="003325EE" w:rsidRPr="00A76A2F" w:rsidTr="00A76A2F">
        <w:trPr>
          <w:trHeight w:val="4"/>
        </w:trPr>
        <w:tc>
          <w:tcPr>
            <w:tcW w:w="648" w:type="dxa"/>
            <w:shd w:val="clear" w:color="auto" w:fill="auto"/>
          </w:tcPr>
          <w:p w:rsidR="003325EE" w:rsidRPr="00A76A2F" w:rsidRDefault="003325EE" w:rsidP="006972E0">
            <w:pPr>
              <w:jc w:val="center"/>
            </w:pPr>
            <w:r w:rsidRPr="00A76A2F">
              <w:t>5.</w:t>
            </w:r>
          </w:p>
        </w:tc>
        <w:tc>
          <w:tcPr>
            <w:tcW w:w="720" w:type="dxa"/>
            <w:shd w:val="clear" w:color="auto" w:fill="auto"/>
          </w:tcPr>
          <w:p w:rsidR="003325EE" w:rsidRPr="00A76A2F" w:rsidRDefault="003325EE" w:rsidP="006972E0">
            <w:pPr>
              <w:jc w:val="center"/>
            </w:pPr>
            <w:r w:rsidRPr="00A76A2F">
              <w:t>a.</w:t>
            </w:r>
          </w:p>
        </w:tc>
        <w:tc>
          <w:tcPr>
            <w:tcW w:w="6750" w:type="dxa"/>
            <w:shd w:val="clear" w:color="auto" w:fill="auto"/>
          </w:tcPr>
          <w:p w:rsidR="003325EE" w:rsidRPr="00A76A2F" w:rsidRDefault="003325EE" w:rsidP="00A76A2F">
            <w:pPr>
              <w:pStyle w:val="ListParagraph"/>
              <w:ind w:left="0"/>
              <w:jc w:val="both"/>
            </w:pPr>
            <w:r w:rsidRPr="00A76A2F">
              <w:t>Discuss the causes, effects and control measures of air pollution</w:t>
            </w:r>
            <w:r w:rsidR="00A76A2F">
              <w:t>.</w:t>
            </w:r>
          </w:p>
        </w:tc>
        <w:tc>
          <w:tcPr>
            <w:tcW w:w="1350" w:type="dxa"/>
            <w:shd w:val="clear" w:color="auto" w:fill="auto"/>
          </w:tcPr>
          <w:p w:rsidR="003325EE" w:rsidRPr="00A76A2F" w:rsidRDefault="003325EE" w:rsidP="006972E0">
            <w:pPr>
              <w:jc w:val="center"/>
            </w:pPr>
            <w:r w:rsidRPr="00A76A2F">
              <w:t>CO1</w:t>
            </w:r>
          </w:p>
        </w:tc>
        <w:tc>
          <w:tcPr>
            <w:tcW w:w="810" w:type="dxa"/>
            <w:shd w:val="clear" w:color="auto" w:fill="auto"/>
          </w:tcPr>
          <w:p w:rsidR="003325EE" w:rsidRPr="00A76A2F" w:rsidRDefault="003325EE" w:rsidP="006972E0">
            <w:pPr>
              <w:ind w:left="542" w:right="-90" w:hanging="542"/>
              <w:jc w:val="center"/>
            </w:pPr>
            <w:r w:rsidRPr="00A76A2F">
              <w:t>10</w:t>
            </w:r>
          </w:p>
        </w:tc>
      </w:tr>
      <w:tr w:rsidR="003325EE" w:rsidRPr="00A76A2F" w:rsidTr="00A76A2F">
        <w:trPr>
          <w:trHeight w:val="4"/>
        </w:trPr>
        <w:tc>
          <w:tcPr>
            <w:tcW w:w="648" w:type="dxa"/>
            <w:shd w:val="clear" w:color="auto" w:fill="auto"/>
          </w:tcPr>
          <w:p w:rsidR="003325EE" w:rsidRPr="00A76A2F" w:rsidRDefault="003325EE" w:rsidP="006972E0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3325EE" w:rsidRPr="00A76A2F" w:rsidRDefault="003325EE" w:rsidP="006972E0">
            <w:pPr>
              <w:jc w:val="center"/>
            </w:pPr>
            <w:r w:rsidRPr="00A76A2F">
              <w:t>b.</w:t>
            </w:r>
          </w:p>
        </w:tc>
        <w:tc>
          <w:tcPr>
            <w:tcW w:w="6750" w:type="dxa"/>
            <w:shd w:val="clear" w:color="auto" w:fill="auto"/>
          </w:tcPr>
          <w:p w:rsidR="003325EE" w:rsidRPr="00A76A2F" w:rsidRDefault="003325EE" w:rsidP="00A76A2F">
            <w:pPr>
              <w:jc w:val="both"/>
            </w:pPr>
            <w:r w:rsidRPr="00A76A2F">
              <w:t>What is Green Chemistry? Explain the principles of Green Chemistry with few examples</w:t>
            </w:r>
            <w:r w:rsidR="00A76A2F">
              <w:t>.</w:t>
            </w:r>
            <w:r w:rsidRPr="00A76A2F">
              <w:t xml:space="preserve"> </w:t>
            </w:r>
          </w:p>
        </w:tc>
        <w:tc>
          <w:tcPr>
            <w:tcW w:w="1350" w:type="dxa"/>
            <w:shd w:val="clear" w:color="auto" w:fill="auto"/>
          </w:tcPr>
          <w:p w:rsidR="003325EE" w:rsidRPr="00A76A2F" w:rsidRDefault="003325EE" w:rsidP="006972E0">
            <w:pPr>
              <w:jc w:val="center"/>
            </w:pPr>
            <w:r w:rsidRPr="00A76A2F">
              <w:t>CO2</w:t>
            </w:r>
          </w:p>
        </w:tc>
        <w:tc>
          <w:tcPr>
            <w:tcW w:w="810" w:type="dxa"/>
            <w:shd w:val="clear" w:color="auto" w:fill="auto"/>
          </w:tcPr>
          <w:p w:rsidR="003325EE" w:rsidRPr="00A76A2F" w:rsidRDefault="003325EE" w:rsidP="006972E0">
            <w:pPr>
              <w:ind w:left="542" w:right="-90" w:hanging="542"/>
              <w:jc w:val="center"/>
            </w:pPr>
            <w:r w:rsidRPr="00A76A2F">
              <w:t>10</w:t>
            </w:r>
          </w:p>
        </w:tc>
      </w:tr>
      <w:tr w:rsidR="003325EE" w:rsidRPr="00A76A2F" w:rsidTr="00A76A2F">
        <w:trPr>
          <w:trHeight w:val="4"/>
        </w:trPr>
        <w:tc>
          <w:tcPr>
            <w:tcW w:w="10278" w:type="dxa"/>
            <w:gridSpan w:val="5"/>
            <w:shd w:val="clear" w:color="auto" w:fill="auto"/>
          </w:tcPr>
          <w:p w:rsidR="003325EE" w:rsidRPr="00A76A2F" w:rsidRDefault="003325EE" w:rsidP="006972E0">
            <w:pPr>
              <w:ind w:left="542" w:right="-90" w:hanging="542"/>
              <w:jc w:val="center"/>
            </w:pPr>
            <w:r w:rsidRPr="00A76A2F">
              <w:t>(OR)</w:t>
            </w:r>
          </w:p>
        </w:tc>
      </w:tr>
      <w:tr w:rsidR="003325EE" w:rsidRPr="00A76A2F" w:rsidTr="00A76A2F">
        <w:trPr>
          <w:trHeight w:val="4"/>
        </w:trPr>
        <w:tc>
          <w:tcPr>
            <w:tcW w:w="648" w:type="dxa"/>
            <w:shd w:val="clear" w:color="auto" w:fill="auto"/>
          </w:tcPr>
          <w:p w:rsidR="003325EE" w:rsidRPr="00A76A2F" w:rsidRDefault="003325EE" w:rsidP="006972E0">
            <w:pPr>
              <w:jc w:val="center"/>
            </w:pPr>
            <w:r w:rsidRPr="00A76A2F">
              <w:t>6.</w:t>
            </w:r>
          </w:p>
        </w:tc>
        <w:tc>
          <w:tcPr>
            <w:tcW w:w="720" w:type="dxa"/>
            <w:shd w:val="clear" w:color="auto" w:fill="auto"/>
          </w:tcPr>
          <w:p w:rsidR="003325EE" w:rsidRPr="00A76A2F" w:rsidRDefault="003325EE" w:rsidP="006972E0">
            <w:pPr>
              <w:jc w:val="center"/>
            </w:pPr>
            <w:r w:rsidRPr="00A76A2F">
              <w:t>a.</w:t>
            </w:r>
          </w:p>
        </w:tc>
        <w:tc>
          <w:tcPr>
            <w:tcW w:w="6750" w:type="dxa"/>
            <w:shd w:val="clear" w:color="auto" w:fill="auto"/>
          </w:tcPr>
          <w:p w:rsidR="003325EE" w:rsidRPr="00A76A2F" w:rsidRDefault="003325EE" w:rsidP="00A76A2F">
            <w:pPr>
              <w:jc w:val="both"/>
            </w:pPr>
            <w:r w:rsidRPr="00A76A2F">
              <w:t>Discuss in detail about solid waste management</w:t>
            </w:r>
            <w:r w:rsidR="00A76A2F">
              <w:t>.</w:t>
            </w:r>
          </w:p>
        </w:tc>
        <w:tc>
          <w:tcPr>
            <w:tcW w:w="1350" w:type="dxa"/>
            <w:shd w:val="clear" w:color="auto" w:fill="auto"/>
          </w:tcPr>
          <w:p w:rsidR="003325EE" w:rsidRPr="00A76A2F" w:rsidRDefault="003325EE" w:rsidP="006972E0">
            <w:pPr>
              <w:jc w:val="center"/>
            </w:pPr>
            <w:r w:rsidRPr="00A76A2F">
              <w:t>CO1</w:t>
            </w:r>
          </w:p>
        </w:tc>
        <w:tc>
          <w:tcPr>
            <w:tcW w:w="810" w:type="dxa"/>
            <w:shd w:val="clear" w:color="auto" w:fill="auto"/>
          </w:tcPr>
          <w:p w:rsidR="003325EE" w:rsidRPr="00A76A2F" w:rsidRDefault="003325EE" w:rsidP="006972E0">
            <w:pPr>
              <w:ind w:left="542" w:right="-90" w:hanging="542"/>
              <w:jc w:val="center"/>
            </w:pPr>
            <w:r w:rsidRPr="00A76A2F">
              <w:t>10</w:t>
            </w:r>
          </w:p>
        </w:tc>
      </w:tr>
      <w:tr w:rsidR="003325EE" w:rsidRPr="00A76A2F" w:rsidTr="00A76A2F">
        <w:trPr>
          <w:trHeight w:val="251"/>
        </w:trPr>
        <w:tc>
          <w:tcPr>
            <w:tcW w:w="648" w:type="dxa"/>
            <w:shd w:val="clear" w:color="auto" w:fill="auto"/>
          </w:tcPr>
          <w:p w:rsidR="003325EE" w:rsidRPr="00A76A2F" w:rsidRDefault="003325EE" w:rsidP="006972E0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3325EE" w:rsidRPr="00A76A2F" w:rsidRDefault="003325EE" w:rsidP="006972E0">
            <w:pPr>
              <w:jc w:val="center"/>
            </w:pPr>
            <w:r w:rsidRPr="00A76A2F">
              <w:t>b.</w:t>
            </w:r>
          </w:p>
        </w:tc>
        <w:tc>
          <w:tcPr>
            <w:tcW w:w="6750" w:type="dxa"/>
            <w:shd w:val="clear" w:color="auto" w:fill="auto"/>
          </w:tcPr>
          <w:p w:rsidR="003325EE" w:rsidRPr="00A76A2F" w:rsidRDefault="003325EE" w:rsidP="00A76A2F">
            <w:pPr>
              <w:jc w:val="both"/>
            </w:pPr>
            <w:r w:rsidRPr="00A76A2F">
              <w:t>Explain the role of individuals in the prevention of pollution</w:t>
            </w:r>
            <w:r w:rsidR="00A76A2F">
              <w:t>.</w:t>
            </w:r>
          </w:p>
        </w:tc>
        <w:tc>
          <w:tcPr>
            <w:tcW w:w="1350" w:type="dxa"/>
            <w:shd w:val="clear" w:color="auto" w:fill="auto"/>
          </w:tcPr>
          <w:p w:rsidR="003325EE" w:rsidRPr="00A76A2F" w:rsidRDefault="003325EE" w:rsidP="006972E0">
            <w:pPr>
              <w:jc w:val="center"/>
            </w:pPr>
            <w:r w:rsidRPr="00A76A2F">
              <w:t>CO2</w:t>
            </w:r>
          </w:p>
        </w:tc>
        <w:tc>
          <w:tcPr>
            <w:tcW w:w="810" w:type="dxa"/>
            <w:shd w:val="clear" w:color="auto" w:fill="auto"/>
          </w:tcPr>
          <w:p w:rsidR="003325EE" w:rsidRPr="00A76A2F" w:rsidRDefault="003325EE" w:rsidP="00A76A2F">
            <w:pPr>
              <w:ind w:left="542" w:right="-90" w:hanging="542"/>
              <w:jc w:val="center"/>
            </w:pPr>
            <w:r w:rsidRPr="00A76A2F">
              <w:t>10</w:t>
            </w:r>
          </w:p>
        </w:tc>
      </w:tr>
      <w:tr w:rsidR="00A76A2F" w:rsidRPr="00A76A2F" w:rsidTr="00A76A2F">
        <w:trPr>
          <w:trHeight w:val="4"/>
        </w:trPr>
        <w:tc>
          <w:tcPr>
            <w:tcW w:w="648" w:type="dxa"/>
            <w:shd w:val="clear" w:color="auto" w:fill="auto"/>
          </w:tcPr>
          <w:p w:rsidR="00A76A2F" w:rsidRPr="00A76A2F" w:rsidRDefault="00A76A2F" w:rsidP="006972E0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A76A2F" w:rsidRPr="00A76A2F" w:rsidRDefault="00A76A2F" w:rsidP="006972E0">
            <w:pPr>
              <w:jc w:val="center"/>
            </w:pPr>
          </w:p>
        </w:tc>
        <w:tc>
          <w:tcPr>
            <w:tcW w:w="6750" w:type="dxa"/>
            <w:shd w:val="clear" w:color="auto" w:fill="auto"/>
          </w:tcPr>
          <w:p w:rsidR="00A76A2F" w:rsidRPr="00A76A2F" w:rsidRDefault="00A76A2F" w:rsidP="00A76A2F">
            <w:pPr>
              <w:jc w:val="both"/>
            </w:pPr>
          </w:p>
        </w:tc>
        <w:tc>
          <w:tcPr>
            <w:tcW w:w="1350" w:type="dxa"/>
            <w:shd w:val="clear" w:color="auto" w:fill="auto"/>
          </w:tcPr>
          <w:p w:rsidR="00A76A2F" w:rsidRPr="00A76A2F" w:rsidRDefault="00A76A2F" w:rsidP="006972E0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A76A2F" w:rsidRPr="00A76A2F" w:rsidRDefault="00A76A2F" w:rsidP="006972E0">
            <w:pPr>
              <w:ind w:left="542" w:right="-90" w:hanging="542"/>
              <w:jc w:val="center"/>
            </w:pPr>
          </w:p>
        </w:tc>
      </w:tr>
      <w:tr w:rsidR="003325EE" w:rsidRPr="00A76A2F" w:rsidTr="00A76A2F">
        <w:trPr>
          <w:trHeight w:val="4"/>
        </w:trPr>
        <w:tc>
          <w:tcPr>
            <w:tcW w:w="648" w:type="dxa"/>
            <w:shd w:val="clear" w:color="auto" w:fill="auto"/>
          </w:tcPr>
          <w:p w:rsidR="003325EE" w:rsidRPr="00A76A2F" w:rsidRDefault="003325EE" w:rsidP="006972E0">
            <w:pPr>
              <w:jc w:val="center"/>
            </w:pPr>
            <w:r w:rsidRPr="00A76A2F">
              <w:t>7.</w:t>
            </w:r>
          </w:p>
        </w:tc>
        <w:tc>
          <w:tcPr>
            <w:tcW w:w="720" w:type="dxa"/>
            <w:shd w:val="clear" w:color="auto" w:fill="auto"/>
          </w:tcPr>
          <w:p w:rsidR="003325EE" w:rsidRPr="00A76A2F" w:rsidRDefault="003325EE" w:rsidP="006972E0">
            <w:pPr>
              <w:jc w:val="center"/>
            </w:pPr>
            <w:r w:rsidRPr="00A76A2F">
              <w:t>a.</w:t>
            </w:r>
          </w:p>
        </w:tc>
        <w:tc>
          <w:tcPr>
            <w:tcW w:w="6750" w:type="dxa"/>
            <w:shd w:val="clear" w:color="auto" w:fill="auto"/>
          </w:tcPr>
          <w:p w:rsidR="003325EE" w:rsidRPr="00A76A2F" w:rsidRDefault="003325EE" w:rsidP="00A76A2F">
            <w:pPr>
              <w:jc w:val="both"/>
            </w:pPr>
            <w:r w:rsidRPr="00A76A2F">
              <w:t>Discuss on Green House Effect, climate change, acid rain, ozone layer depletion and their effects</w:t>
            </w:r>
            <w:r w:rsidR="00A76A2F">
              <w:t>.</w:t>
            </w:r>
          </w:p>
        </w:tc>
        <w:tc>
          <w:tcPr>
            <w:tcW w:w="1350" w:type="dxa"/>
            <w:shd w:val="clear" w:color="auto" w:fill="auto"/>
          </w:tcPr>
          <w:p w:rsidR="003325EE" w:rsidRPr="00A76A2F" w:rsidRDefault="003325EE" w:rsidP="006972E0">
            <w:pPr>
              <w:jc w:val="center"/>
            </w:pPr>
            <w:r w:rsidRPr="00A76A2F">
              <w:t>CO2</w:t>
            </w:r>
          </w:p>
        </w:tc>
        <w:tc>
          <w:tcPr>
            <w:tcW w:w="810" w:type="dxa"/>
            <w:shd w:val="clear" w:color="auto" w:fill="auto"/>
          </w:tcPr>
          <w:p w:rsidR="003325EE" w:rsidRPr="00A76A2F" w:rsidRDefault="003325EE" w:rsidP="006972E0">
            <w:pPr>
              <w:ind w:left="542" w:right="-90" w:hanging="542"/>
              <w:jc w:val="center"/>
            </w:pPr>
            <w:r w:rsidRPr="00A76A2F">
              <w:t>10</w:t>
            </w:r>
          </w:p>
        </w:tc>
      </w:tr>
      <w:tr w:rsidR="003325EE" w:rsidRPr="00A76A2F" w:rsidTr="00A76A2F">
        <w:trPr>
          <w:trHeight w:val="4"/>
        </w:trPr>
        <w:tc>
          <w:tcPr>
            <w:tcW w:w="648" w:type="dxa"/>
            <w:shd w:val="clear" w:color="auto" w:fill="auto"/>
          </w:tcPr>
          <w:p w:rsidR="003325EE" w:rsidRPr="00A76A2F" w:rsidRDefault="003325EE" w:rsidP="006972E0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3325EE" w:rsidRPr="00A76A2F" w:rsidRDefault="003325EE" w:rsidP="006972E0">
            <w:pPr>
              <w:jc w:val="center"/>
            </w:pPr>
            <w:r w:rsidRPr="00A76A2F">
              <w:t>b.</w:t>
            </w:r>
          </w:p>
        </w:tc>
        <w:tc>
          <w:tcPr>
            <w:tcW w:w="6750" w:type="dxa"/>
            <w:shd w:val="clear" w:color="auto" w:fill="auto"/>
          </w:tcPr>
          <w:p w:rsidR="003325EE" w:rsidRPr="00A76A2F" w:rsidRDefault="003325EE" w:rsidP="00A76A2F">
            <w:pPr>
              <w:jc w:val="both"/>
            </w:pPr>
            <w:r w:rsidRPr="00A76A2F">
              <w:t>Define sustainable development</w:t>
            </w:r>
            <w:r w:rsidR="00C91E71" w:rsidRPr="00A76A2F">
              <w:t xml:space="preserve"> </w:t>
            </w:r>
            <w:r w:rsidRPr="00A76A2F">
              <w:t>and explain the urban problems related to energy and how it can be tackled</w:t>
            </w:r>
            <w:r w:rsidR="00A76A2F">
              <w:t>.</w:t>
            </w:r>
          </w:p>
        </w:tc>
        <w:tc>
          <w:tcPr>
            <w:tcW w:w="1350" w:type="dxa"/>
            <w:shd w:val="clear" w:color="auto" w:fill="auto"/>
          </w:tcPr>
          <w:p w:rsidR="003325EE" w:rsidRPr="00A76A2F" w:rsidRDefault="003325EE" w:rsidP="006972E0">
            <w:pPr>
              <w:jc w:val="center"/>
            </w:pPr>
            <w:r w:rsidRPr="00A76A2F">
              <w:t>CO2</w:t>
            </w:r>
          </w:p>
        </w:tc>
        <w:tc>
          <w:tcPr>
            <w:tcW w:w="810" w:type="dxa"/>
            <w:shd w:val="clear" w:color="auto" w:fill="auto"/>
          </w:tcPr>
          <w:p w:rsidR="003325EE" w:rsidRPr="00A76A2F" w:rsidRDefault="003325EE" w:rsidP="006972E0">
            <w:pPr>
              <w:ind w:left="542" w:right="-90" w:hanging="542"/>
              <w:jc w:val="center"/>
            </w:pPr>
            <w:r w:rsidRPr="00A76A2F">
              <w:t>10</w:t>
            </w:r>
          </w:p>
        </w:tc>
      </w:tr>
      <w:tr w:rsidR="003325EE" w:rsidRPr="00A76A2F" w:rsidTr="00A76A2F">
        <w:trPr>
          <w:trHeight w:val="2"/>
        </w:trPr>
        <w:tc>
          <w:tcPr>
            <w:tcW w:w="10278" w:type="dxa"/>
            <w:gridSpan w:val="5"/>
            <w:shd w:val="clear" w:color="auto" w:fill="auto"/>
          </w:tcPr>
          <w:p w:rsidR="003325EE" w:rsidRPr="00A76A2F" w:rsidRDefault="003325EE" w:rsidP="006972E0">
            <w:pPr>
              <w:ind w:left="542" w:right="-90" w:hanging="542"/>
              <w:jc w:val="center"/>
            </w:pPr>
            <w:r w:rsidRPr="00A76A2F">
              <w:t>(OR)</w:t>
            </w:r>
          </w:p>
        </w:tc>
      </w:tr>
      <w:tr w:rsidR="003325EE" w:rsidRPr="00A76A2F" w:rsidTr="00A76A2F">
        <w:trPr>
          <w:trHeight w:val="2"/>
        </w:trPr>
        <w:tc>
          <w:tcPr>
            <w:tcW w:w="648" w:type="dxa"/>
            <w:shd w:val="clear" w:color="auto" w:fill="auto"/>
          </w:tcPr>
          <w:p w:rsidR="003325EE" w:rsidRPr="00A76A2F" w:rsidRDefault="003325EE" w:rsidP="006972E0">
            <w:pPr>
              <w:jc w:val="center"/>
            </w:pPr>
            <w:r w:rsidRPr="00A76A2F">
              <w:t>8.</w:t>
            </w:r>
          </w:p>
        </w:tc>
        <w:tc>
          <w:tcPr>
            <w:tcW w:w="720" w:type="dxa"/>
            <w:shd w:val="clear" w:color="auto" w:fill="auto"/>
          </w:tcPr>
          <w:p w:rsidR="003325EE" w:rsidRPr="00A76A2F" w:rsidRDefault="003325EE" w:rsidP="006972E0">
            <w:pPr>
              <w:jc w:val="center"/>
            </w:pPr>
          </w:p>
        </w:tc>
        <w:tc>
          <w:tcPr>
            <w:tcW w:w="6750" w:type="dxa"/>
            <w:shd w:val="clear" w:color="auto" w:fill="auto"/>
          </w:tcPr>
          <w:p w:rsidR="003325EE" w:rsidRPr="00A76A2F" w:rsidRDefault="003325EE" w:rsidP="00A76A2F">
            <w:pPr>
              <w:jc w:val="both"/>
            </w:pPr>
            <w:r w:rsidRPr="00A76A2F">
              <w:t>Explain the salient features of Environment (Protection) Act, Water and Air (Prevention and Control of Pollution) Act</w:t>
            </w:r>
            <w:r w:rsidR="00A76A2F">
              <w:t>.</w:t>
            </w:r>
          </w:p>
        </w:tc>
        <w:tc>
          <w:tcPr>
            <w:tcW w:w="1350" w:type="dxa"/>
            <w:shd w:val="clear" w:color="auto" w:fill="auto"/>
          </w:tcPr>
          <w:p w:rsidR="003325EE" w:rsidRPr="00A76A2F" w:rsidRDefault="003325EE" w:rsidP="006972E0">
            <w:pPr>
              <w:jc w:val="center"/>
            </w:pPr>
            <w:r w:rsidRPr="00A76A2F">
              <w:t>CO1</w:t>
            </w:r>
          </w:p>
        </w:tc>
        <w:tc>
          <w:tcPr>
            <w:tcW w:w="810" w:type="dxa"/>
            <w:shd w:val="clear" w:color="auto" w:fill="auto"/>
          </w:tcPr>
          <w:p w:rsidR="003325EE" w:rsidRPr="00A76A2F" w:rsidRDefault="003325EE" w:rsidP="006972E0">
            <w:pPr>
              <w:ind w:left="542" w:right="-90" w:hanging="542"/>
              <w:jc w:val="center"/>
            </w:pPr>
            <w:r w:rsidRPr="00A76A2F">
              <w:t>20</w:t>
            </w:r>
          </w:p>
        </w:tc>
      </w:tr>
      <w:tr w:rsidR="00A76A2F" w:rsidRPr="00A76A2F" w:rsidTr="00A76A2F">
        <w:trPr>
          <w:trHeight w:val="2"/>
        </w:trPr>
        <w:tc>
          <w:tcPr>
            <w:tcW w:w="1368" w:type="dxa"/>
            <w:gridSpan w:val="2"/>
            <w:shd w:val="clear" w:color="auto" w:fill="auto"/>
          </w:tcPr>
          <w:p w:rsidR="00A76A2F" w:rsidRPr="00A76A2F" w:rsidRDefault="00A76A2F" w:rsidP="006972E0">
            <w:pPr>
              <w:jc w:val="center"/>
            </w:pPr>
          </w:p>
        </w:tc>
        <w:tc>
          <w:tcPr>
            <w:tcW w:w="6750" w:type="dxa"/>
            <w:shd w:val="clear" w:color="auto" w:fill="auto"/>
          </w:tcPr>
          <w:p w:rsidR="00A76A2F" w:rsidRPr="00A76A2F" w:rsidRDefault="00A76A2F" w:rsidP="00A76A2F">
            <w:pPr>
              <w:jc w:val="both"/>
              <w:rPr>
                <w:b/>
                <w:u w:val="single"/>
              </w:rPr>
            </w:pPr>
          </w:p>
        </w:tc>
        <w:tc>
          <w:tcPr>
            <w:tcW w:w="1350" w:type="dxa"/>
            <w:shd w:val="clear" w:color="auto" w:fill="auto"/>
          </w:tcPr>
          <w:p w:rsidR="00A76A2F" w:rsidRPr="00A76A2F" w:rsidRDefault="00A76A2F" w:rsidP="006972E0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A76A2F" w:rsidRPr="00A76A2F" w:rsidRDefault="00A76A2F" w:rsidP="006972E0">
            <w:pPr>
              <w:ind w:left="542" w:right="-90" w:hanging="542"/>
              <w:jc w:val="center"/>
            </w:pPr>
          </w:p>
        </w:tc>
      </w:tr>
      <w:tr w:rsidR="003325EE" w:rsidRPr="00A76A2F" w:rsidTr="00A76A2F">
        <w:trPr>
          <w:trHeight w:val="2"/>
        </w:trPr>
        <w:tc>
          <w:tcPr>
            <w:tcW w:w="1368" w:type="dxa"/>
            <w:gridSpan w:val="2"/>
            <w:shd w:val="clear" w:color="auto" w:fill="auto"/>
          </w:tcPr>
          <w:p w:rsidR="003325EE" w:rsidRPr="00A76A2F" w:rsidRDefault="003325EE" w:rsidP="006972E0">
            <w:pPr>
              <w:jc w:val="center"/>
            </w:pPr>
          </w:p>
        </w:tc>
        <w:tc>
          <w:tcPr>
            <w:tcW w:w="6750" w:type="dxa"/>
            <w:shd w:val="clear" w:color="auto" w:fill="auto"/>
          </w:tcPr>
          <w:p w:rsidR="003325EE" w:rsidRPr="00A76A2F" w:rsidRDefault="003325EE" w:rsidP="00A76A2F">
            <w:pPr>
              <w:jc w:val="both"/>
              <w:rPr>
                <w:u w:val="single"/>
              </w:rPr>
            </w:pPr>
            <w:r w:rsidRPr="00A76A2F">
              <w:rPr>
                <w:b/>
                <w:u w:val="single"/>
              </w:rPr>
              <w:t>Compulsory</w:t>
            </w:r>
            <w:r w:rsidRPr="00A76A2F">
              <w:rPr>
                <w:u w:val="single"/>
              </w:rPr>
              <w:t>:</w:t>
            </w:r>
          </w:p>
        </w:tc>
        <w:tc>
          <w:tcPr>
            <w:tcW w:w="1350" w:type="dxa"/>
            <w:shd w:val="clear" w:color="auto" w:fill="auto"/>
          </w:tcPr>
          <w:p w:rsidR="003325EE" w:rsidRPr="00A76A2F" w:rsidRDefault="003325EE" w:rsidP="006972E0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3325EE" w:rsidRPr="00A76A2F" w:rsidRDefault="003325EE" w:rsidP="006972E0">
            <w:pPr>
              <w:ind w:left="542" w:right="-90" w:hanging="542"/>
              <w:jc w:val="center"/>
            </w:pPr>
          </w:p>
        </w:tc>
      </w:tr>
      <w:tr w:rsidR="003325EE" w:rsidRPr="00A76A2F" w:rsidTr="00A76A2F">
        <w:trPr>
          <w:trHeight w:val="2"/>
        </w:trPr>
        <w:tc>
          <w:tcPr>
            <w:tcW w:w="648" w:type="dxa"/>
            <w:shd w:val="clear" w:color="auto" w:fill="auto"/>
          </w:tcPr>
          <w:p w:rsidR="003325EE" w:rsidRPr="00A76A2F" w:rsidRDefault="003325EE" w:rsidP="006972E0">
            <w:pPr>
              <w:jc w:val="center"/>
            </w:pPr>
            <w:r w:rsidRPr="00A76A2F">
              <w:t>9.</w:t>
            </w:r>
          </w:p>
        </w:tc>
        <w:tc>
          <w:tcPr>
            <w:tcW w:w="720" w:type="dxa"/>
            <w:shd w:val="clear" w:color="auto" w:fill="auto"/>
          </w:tcPr>
          <w:p w:rsidR="003325EE" w:rsidRPr="00A76A2F" w:rsidRDefault="003325EE" w:rsidP="006972E0">
            <w:pPr>
              <w:jc w:val="center"/>
            </w:pPr>
            <w:r w:rsidRPr="00A76A2F">
              <w:t>a.</w:t>
            </w:r>
          </w:p>
        </w:tc>
        <w:tc>
          <w:tcPr>
            <w:tcW w:w="6750" w:type="dxa"/>
            <w:shd w:val="clear" w:color="auto" w:fill="auto"/>
          </w:tcPr>
          <w:p w:rsidR="003325EE" w:rsidRPr="00A76A2F" w:rsidRDefault="003325EE" w:rsidP="00A76A2F">
            <w:pPr>
              <w:jc w:val="both"/>
            </w:pPr>
            <w:r w:rsidRPr="00A76A2F">
              <w:t>Define HIV and AIDS. Discuss about causes, symptoms and control measures for AIDS</w:t>
            </w:r>
            <w:r w:rsidR="00A76A2F">
              <w:t>.</w:t>
            </w:r>
          </w:p>
        </w:tc>
        <w:tc>
          <w:tcPr>
            <w:tcW w:w="1350" w:type="dxa"/>
            <w:shd w:val="clear" w:color="auto" w:fill="auto"/>
          </w:tcPr>
          <w:p w:rsidR="003325EE" w:rsidRPr="00A76A2F" w:rsidRDefault="003325EE" w:rsidP="006972E0">
            <w:pPr>
              <w:jc w:val="center"/>
            </w:pPr>
            <w:r w:rsidRPr="00A76A2F">
              <w:t>CO2</w:t>
            </w:r>
          </w:p>
        </w:tc>
        <w:tc>
          <w:tcPr>
            <w:tcW w:w="810" w:type="dxa"/>
            <w:shd w:val="clear" w:color="auto" w:fill="auto"/>
          </w:tcPr>
          <w:p w:rsidR="003325EE" w:rsidRPr="00A76A2F" w:rsidRDefault="003325EE" w:rsidP="006972E0">
            <w:pPr>
              <w:ind w:left="542" w:right="-90" w:hanging="542"/>
              <w:jc w:val="center"/>
            </w:pPr>
            <w:r w:rsidRPr="00A76A2F">
              <w:t>10</w:t>
            </w:r>
          </w:p>
        </w:tc>
      </w:tr>
      <w:tr w:rsidR="003325EE" w:rsidRPr="00A76A2F" w:rsidTr="00A76A2F">
        <w:trPr>
          <w:trHeight w:val="2"/>
        </w:trPr>
        <w:tc>
          <w:tcPr>
            <w:tcW w:w="648" w:type="dxa"/>
            <w:shd w:val="clear" w:color="auto" w:fill="auto"/>
          </w:tcPr>
          <w:p w:rsidR="003325EE" w:rsidRPr="00A76A2F" w:rsidRDefault="003325EE" w:rsidP="006972E0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3325EE" w:rsidRPr="00A76A2F" w:rsidRDefault="003325EE" w:rsidP="006972E0">
            <w:pPr>
              <w:jc w:val="center"/>
            </w:pPr>
            <w:r w:rsidRPr="00A76A2F">
              <w:t>b</w:t>
            </w:r>
          </w:p>
        </w:tc>
        <w:tc>
          <w:tcPr>
            <w:tcW w:w="6750" w:type="dxa"/>
            <w:shd w:val="clear" w:color="auto" w:fill="auto"/>
          </w:tcPr>
          <w:p w:rsidR="003325EE" w:rsidRPr="00A76A2F" w:rsidRDefault="003325EE" w:rsidP="00A76A2F">
            <w:pPr>
              <w:jc w:val="both"/>
            </w:pPr>
            <w:r w:rsidRPr="00A76A2F">
              <w:t>Discuss the causes, effects and control measures of natural disasters</w:t>
            </w:r>
            <w:r w:rsidR="00A76A2F">
              <w:t>.</w:t>
            </w:r>
          </w:p>
        </w:tc>
        <w:tc>
          <w:tcPr>
            <w:tcW w:w="1350" w:type="dxa"/>
            <w:shd w:val="clear" w:color="auto" w:fill="auto"/>
          </w:tcPr>
          <w:p w:rsidR="003325EE" w:rsidRPr="00A76A2F" w:rsidRDefault="003325EE" w:rsidP="006972E0">
            <w:pPr>
              <w:jc w:val="center"/>
            </w:pPr>
            <w:r w:rsidRPr="00A76A2F">
              <w:t>CO3</w:t>
            </w:r>
          </w:p>
        </w:tc>
        <w:tc>
          <w:tcPr>
            <w:tcW w:w="810" w:type="dxa"/>
            <w:shd w:val="clear" w:color="auto" w:fill="auto"/>
          </w:tcPr>
          <w:p w:rsidR="003325EE" w:rsidRPr="00A76A2F" w:rsidRDefault="003325EE" w:rsidP="006972E0">
            <w:pPr>
              <w:ind w:left="542" w:right="-90" w:hanging="542"/>
              <w:jc w:val="center"/>
            </w:pPr>
            <w:r w:rsidRPr="00A76A2F">
              <w:t>10</w:t>
            </w:r>
          </w:p>
        </w:tc>
      </w:tr>
    </w:tbl>
    <w:p w:rsidR="003325EE" w:rsidRPr="00A76A2F" w:rsidRDefault="003325EE" w:rsidP="003325EE"/>
    <w:p w:rsidR="003325EE" w:rsidRPr="00A76A2F" w:rsidRDefault="003325EE" w:rsidP="003325EE">
      <w:pPr>
        <w:jc w:val="center"/>
      </w:pPr>
      <w:r w:rsidRPr="00A76A2F">
        <w:t>ALL THE BEST</w:t>
      </w:r>
    </w:p>
    <w:p w:rsidR="003325EE" w:rsidRPr="00A76A2F" w:rsidRDefault="003325EE" w:rsidP="003325EE">
      <w:pPr>
        <w:jc w:val="center"/>
      </w:pPr>
    </w:p>
    <w:p w:rsidR="003325EE" w:rsidRPr="001F7E9B" w:rsidRDefault="003325EE" w:rsidP="003325EE">
      <w:pPr>
        <w:ind w:left="720"/>
      </w:pPr>
    </w:p>
    <w:p w:rsidR="003325EE" w:rsidRDefault="003325EE" w:rsidP="003325EE"/>
    <w:p w:rsidR="00384118" w:rsidRDefault="00384118"/>
    <w:sectPr w:rsidR="00384118" w:rsidSect="00A76A2F">
      <w:pgSz w:w="11909" w:h="16834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3325EE"/>
    <w:rsid w:val="00027B81"/>
    <w:rsid w:val="000D20CF"/>
    <w:rsid w:val="00152F70"/>
    <w:rsid w:val="003325EE"/>
    <w:rsid w:val="00380A46"/>
    <w:rsid w:val="00384118"/>
    <w:rsid w:val="00502827"/>
    <w:rsid w:val="005B1825"/>
    <w:rsid w:val="005E7A36"/>
    <w:rsid w:val="00671A26"/>
    <w:rsid w:val="00677435"/>
    <w:rsid w:val="007829E7"/>
    <w:rsid w:val="009C553C"/>
    <w:rsid w:val="00A76A2F"/>
    <w:rsid w:val="00B7583F"/>
    <w:rsid w:val="00B940BB"/>
    <w:rsid w:val="00BB7508"/>
    <w:rsid w:val="00BF776A"/>
    <w:rsid w:val="00C5563D"/>
    <w:rsid w:val="00C91E71"/>
    <w:rsid w:val="00D55B54"/>
    <w:rsid w:val="00DB23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25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3325EE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3325EE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3325EE"/>
    <w:pPr>
      <w:ind w:left="720"/>
      <w:contextualSpacing/>
    </w:pPr>
  </w:style>
  <w:style w:type="paragraph" w:styleId="Header">
    <w:name w:val="header"/>
    <w:basedOn w:val="Normal"/>
    <w:link w:val="HeaderChar"/>
    <w:rsid w:val="003325E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325E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7583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583F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271</Words>
  <Characters>1547</Characters>
  <Application>Microsoft Office Word</Application>
  <DocSecurity>0</DocSecurity>
  <Lines>12</Lines>
  <Paragraphs>3</Paragraphs>
  <ScaleCrop>false</ScaleCrop>
  <Company>Hewlett-Packard</Company>
  <LinksUpToDate>false</LinksUpToDate>
  <CharactersWithSpaces>1815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Karunya</dc:creator>
  <cp:lastModifiedBy>Admin</cp:lastModifiedBy>
  <cp:revision>14</cp:revision>
  <dcterms:created xsi:type="dcterms:W3CDTF">2017-09-26T20:13:00Z</dcterms:created>
  <dcterms:modified xsi:type="dcterms:W3CDTF">2017-11-23T08:56:00Z</dcterms:modified>
</cp:coreProperties>
</file>